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982F" w14:textId="77777777" w:rsidR="005B42F9" w:rsidRPr="000B7E82" w:rsidRDefault="00D5596B" w:rsidP="005B42F9">
      <w:pPr>
        <w:tabs>
          <w:tab w:val="left" w:pos="8640"/>
        </w:tabs>
        <w:jc w:val="both"/>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1313EC8D" wp14:editId="7E669F4E">
            <wp:simplePos x="0" y="0"/>
            <wp:positionH relativeFrom="column">
              <wp:posOffset>2072257</wp:posOffset>
            </wp:positionH>
            <wp:positionV relativeFrom="paragraph">
              <wp:posOffset>-788564</wp:posOffset>
            </wp:positionV>
            <wp:extent cx="1373522" cy="1100680"/>
            <wp:effectExtent l="19050" t="0" r="0" b="0"/>
            <wp:wrapNone/>
            <wp:docPr id="2" name="Picture 1" descr="Test-Picture-J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Picture-Joe.JPG"/>
                    <pic:cNvPicPr/>
                  </pic:nvPicPr>
                  <pic:blipFill>
                    <a:blip r:embed="rId7"/>
                    <a:stretch>
                      <a:fillRect/>
                    </a:stretch>
                  </pic:blipFill>
                  <pic:spPr>
                    <a:xfrm>
                      <a:off x="0" y="0"/>
                      <a:ext cx="1377678" cy="1104011"/>
                    </a:xfrm>
                    <a:prstGeom prst="rect">
                      <a:avLst/>
                    </a:prstGeom>
                  </pic:spPr>
                </pic:pic>
              </a:graphicData>
            </a:graphic>
          </wp:anchor>
        </w:drawing>
      </w:r>
    </w:p>
    <w:p w14:paraId="68431AD0" w14:textId="77777777" w:rsidR="00123169" w:rsidRDefault="00123169" w:rsidP="005B42F9">
      <w:pPr>
        <w:tabs>
          <w:tab w:val="left" w:pos="8640"/>
        </w:tabs>
        <w:jc w:val="both"/>
        <w:rPr>
          <w:rFonts w:ascii="Arial" w:hAnsi="Arial" w:cs="Arial"/>
          <w:b/>
          <w:bCs/>
          <w:sz w:val="22"/>
          <w:szCs w:val="22"/>
        </w:rPr>
      </w:pPr>
    </w:p>
    <w:p w14:paraId="7168924C" w14:textId="77777777" w:rsidR="005B42F9" w:rsidRPr="000B7E82" w:rsidRDefault="00D54E25" w:rsidP="005B42F9">
      <w:pPr>
        <w:tabs>
          <w:tab w:val="left" w:pos="8640"/>
        </w:tabs>
        <w:jc w:val="both"/>
        <w:rPr>
          <w:rFonts w:ascii="Arial" w:hAnsi="Arial" w:cs="Arial"/>
          <w:b/>
          <w:bCs/>
          <w:sz w:val="22"/>
          <w:szCs w:val="22"/>
        </w:rPr>
      </w:pPr>
      <w:r>
        <w:rPr>
          <w:rFonts w:ascii="Arial" w:hAnsi="Arial" w:cs="Arial"/>
          <w:b/>
          <w:bCs/>
          <w:sz w:val="22"/>
          <w:szCs w:val="22"/>
        </w:rPr>
        <w:t>To Our</w:t>
      </w:r>
      <w:r w:rsidR="005B42F9" w:rsidRPr="000B7E82">
        <w:rPr>
          <w:rFonts w:ascii="Arial" w:hAnsi="Arial" w:cs="Arial"/>
          <w:b/>
          <w:bCs/>
          <w:sz w:val="22"/>
          <w:szCs w:val="22"/>
        </w:rPr>
        <w:t xml:space="preserve"> Appreciated Patient</w:t>
      </w:r>
      <w:r>
        <w:rPr>
          <w:rFonts w:ascii="Arial" w:hAnsi="Arial" w:cs="Arial"/>
          <w:b/>
          <w:bCs/>
          <w:sz w:val="22"/>
          <w:szCs w:val="22"/>
        </w:rPr>
        <w:t>s</w:t>
      </w:r>
      <w:r w:rsidR="005B42F9" w:rsidRPr="000B7E82">
        <w:rPr>
          <w:rFonts w:ascii="Arial" w:hAnsi="Arial" w:cs="Arial"/>
          <w:b/>
          <w:bCs/>
          <w:sz w:val="22"/>
          <w:szCs w:val="22"/>
        </w:rPr>
        <w:t>,</w:t>
      </w:r>
    </w:p>
    <w:p w14:paraId="53C16DA9" w14:textId="77777777" w:rsidR="005B42F9" w:rsidRPr="000B7E82" w:rsidRDefault="005B42F9" w:rsidP="005B42F9">
      <w:pPr>
        <w:jc w:val="both"/>
        <w:rPr>
          <w:rFonts w:ascii="Arial" w:hAnsi="Arial" w:cs="Arial"/>
          <w:sz w:val="22"/>
          <w:szCs w:val="22"/>
        </w:rPr>
      </w:pPr>
    </w:p>
    <w:p w14:paraId="3E98D691" w14:textId="77777777" w:rsidR="005B42F9" w:rsidRPr="000B7E82" w:rsidRDefault="00D54E25" w:rsidP="005B42F9">
      <w:pPr>
        <w:jc w:val="both"/>
        <w:rPr>
          <w:rFonts w:ascii="Arial" w:hAnsi="Arial" w:cs="Arial"/>
          <w:sz w:val="22"/>
          <w:szCs w:val="22"/>
        </w:rPr>
      </w:pPr>
      <w:r>
        <w:rPr>
          <w:rFonts w:ascii="Arial" w:hAnsi="Arial" w:cs="Arial"/>
          <w:sz w:val="22"/>
          <w:szCs w:val="22"/>
        </w:rPr>
        <w:t>We</w:t>
      </w:r>
      <w:r w:rsidR="005B42F9" w:rsidRPr="000B7E82">
        <w:rPr>
          <w:rFonts w:ascii="Arial" w:hAnsi="Arial" w:cs="Arial"/>
          <w:sz w:val="22"/>
          <w:szCs w:val="22"/>
        </w:rPr>
        <w:t xml:space="preserve"> have a purpose – and that purpose is to get sick people well and to prevent the well from getting sick.  </w:t>
      </w:r>
      <w:r>
        <w:rPr>
          <w:rFonts w:ascii="Arial" w:hAnsi="Arial" w:cs="Arial"/>
          <w:sz w:val="22"/>
          <w:szCs w:val="22"/>
        </w:rPr>
        <w:t>We</w:t>
      </w:r>
      <w:r w:rsidR="005B42F9" w:rsidRPr="000B7E82">
        <w:rPr>
          <w:rFonts w:ascii="Arial" w:hAnsi="Arial" w:cs="Arial"/>
          <w:sz w:val="22"/>
          <w:szCs w:val="22"/>
        </w:rPr>
        <w:t xml:space="preserve"> also have a personal, professional, and ethical responsibility to care for your health to the best of </w:t>
      </w:r>
      <w:r>
        <w:rPr>
          <w:rFonts w:ascii="Arial" w:hAnsi="Arial" w:cs="Arial"/>
          <w:sz w:val="22"/>
          <w:szCs w:val="22"/>
        </w:rPr>
        <w:t>our</w:t>
      </w:r>
      <w:r w:rsidR="005B42F9" w:rsidRPr="000B7E82">
        <w:rPr>
          <w:rFonts w:ascii="Arial" w:hAnsi="Arial" w:cs="Arial"/>
          <w:sz w:val="22"/>
          <w:szCs w:val="22"/>
        </w:rPr>
        <w:t xml:space="preserve"> ability.  Missed appointments and failure to comply with recommended treatment schedules and/or procedures prevent </w:t>
      </w:r>
      <w:r>
        <w:rPr>
          <w:rFonts w:ascii="Arial" w:hAnsi="Arial" w:cs="Arial"/>
          <w:sz w:val="22"/>
          <w:szCs w:val="22"/>
        </w:rPr>
        <w:t>us</w:t>
      </w:r>
      <w:r w:rsidR="005B42F9" w:rsidRPr="000B7E82">
        <w:rPr>
          <w:rFonts w:ascii="Arial" w:hAnsi="Arial" w:cs="Arial"/>
          <w:sz w:val="22"/>
          <w:szCs w:val="22"/>
        </w:rPr>
        <w:t xml:space="preserve"> from achieving </w:t>
      </w:r>
      <w:r>
        <w:rPr>
          <w:rFonts w:ascii="Arial" w:hAnsi="Arial" w:cs="Arial"/>
          <w:sz w:val="22"/>
          <w:szCs w:val="22"/>
        </w:rPr>
        <w:t>our</w:t>
      </w:r>
      <w:r w:rsidR="005B42F9" w:rsidRPr="000B7E82">
        <w:rPr>
          <w:rFonts w:ascii="Arial" w:hAnsi="Arial" w:cs="Arial"/>
          <w:sz w:val="22"/>
          <w:szCs w:val="22"/>
        </w:rPr>
        <w:t xml:space="preserve"> goal of optimum health for you.  </w:t>
      </w:r>
    </w:p>
    <w:p w14:paraId="086C6148" w14:textId="77777777" w:rsidR="005B42F9" w:rsidRPr="000B7E82" w:rsidRDefault="005B42F9" w:rsidP="005B42F9">
      <w:pPr>
        <w:jc w:val="both"/>
        <w:rPr>
          <w:rFonts w:ascii="Arial" w:hAnsi="Arial" w:cs="Arial"/>
          <w:sz w:val="22"/>
          <w:szCs w:val="22"/>
        </w:rPr>
      </w:pPr>
    </w:p>
    <w:p w14:paraId="40DCAA26" w14:textId="77777777" w:rsidR="005B42F9" w:rsidRPr="000B7E82" w:rsidRDefault="005B42F9" w:rsidP="005B42F9">
      <w:pPr>
        <w:jc w:val="both"/>
        <w:rPr>
          <w:rFonts w:ascii="Arial" w:hAnsi="Arial" w:cs="Arial"/>
          <w:sz w:val="22"/>
          <w:szCs w:val="22"/>
        </w:rPr>
      </w:pPr>
      <w:r w:rsidRPr="000B7E82">
        <w:rPr>
          <w:rFonts w:ascii="Arial" w:hAnsi="Arial" w:cs="Arial"/>
          <w:sz w:val="22"/>
          <w:szCs w:val="22"/>
        </w:rPr>
        <w:t xml:space="preserve">If you cannot keep your appointments and adhere to </w:t>
      </w:r>
      <w:r w:rsidR="00D54E25">
        <w:rPr>
          <w:rFonts w:ascii="Arial" w:hAnsi="Arial" w:cs="Arial"/>
          <w:sz w:val="22"/>
          <w:szCs w:val="22"/>
        </w:rPr>
        <w:t>our</w:t>
      </w:r>
      <w:r w:rsidRPr="000B7E82">
        <w:rPr>
          <w:rFonts w:ascii="Arial" w:hAnsi="Arial" w:cs="Arial"/>
          <w:sz w:val="22"/>
          <w:szCs w:val="22"/>
        </w:rPr>
        <w:t xml:space="preserve"> treatment recommendations, </w:t>
      </w:r>
      <w:r w:rsidR="00D54E25">
        <w:rPr>
          <w:rFonts w:ascii="Arial" w:hAnsi="Arial" w:cs="Arial"/>
          <w:sz w:val="22"/>
          <w:szCs w:val="22"/>
        </w:rPr>
        <w:t>we</w:t>
      </w:r>
      <w:r w:rsidRPr="000B7E82">
        <w:rPr>
          <w:rFonts w:ascii="Arial" w:hAnsi="Arial" w:cs="Arial"/>
          <w:sz w:val="22"/>
          <w:szCs w:val="22"/>
        </w:rPr>
        <w:t xml:space="preserve"> will not be able to continue treating you in good conscience.  </w:t>
      </w:r>
    </w:p>
    <w:p w14:paraId="6C7846F9" w14:textId="77777777" w:rsidR="005B42F9" w:rsidRPr="000B7E82" w:rsidRDefault="005B42F9" w:rsidP="005B42F9">
      <w:pPr>
        <w:jc w:val="both"/>
        <w:rPr>
          <w:rFonts w:ascii="Arial" w:hAnsi="Arial" w:cs="Arial"/>
          <w:sz w:val="22"/>
          <w:szCs w:val="22"/>
        </w:rPr>
      </w:pPr>
    </w:p>
    <w:p w14:paraId="5D47B01F" w14:textId="77777777" w:rsidR="005B42F9" w:rsidRPr="000B7E82" w:rsidRDefault="005B42F9" w:rsidP="005B42F9">
      <w:pPr>
        <w:jc w:val="both"/>
        <w:rPr>
          <w:rFonts w:ascii="Arial" w:hAnsi="Arial" w:cs="Arial"/>
          <w:sz w:val="22"/>
          <w:szCs w:val="22"/>
        </w:rPr>
      </w:pPr>
      <w:r w:rsidRPr="000B7E82">
        <w:rPr>
          <w:rFonts w:ascii="Arial" w:hAnsi="Arial" w:cs="Arial"/>
          <w:sz w:val="22"/>
          <w:szCs w:val="22"/>
        </w:rPr>
        <w:t>Therefore, the following policies must be agreed upon:</w:t>
      </w:r>
    </w:p>
    <w:p w14:paraId="223C843C" w14:textId="77777777" w:rsidR="005B42F9" w:rsidRPr="000B7E82" w:rsidRDefault="005B42F9" w:rsidP="005B42F9">
      <w:pPr>
        <w:jc w:val="both"/>
        <w:rPr>
          <w:rFonts w:ascii="Arial" w:hAnsi="Arial" w:cs="Arial"/>
          <w:sz w:val="22"/>
          <w:szCs w:val="22"/>
        </w:rPr>
      </w:pPr>
    </w:p>
    <w:p w14:paraId="06A9A5A7" w14:textId="77777777" w:rsidR="005B42F9" w:rsidRPr="000B7E82" w:rsidRDefault="00863F98" w:rsidP="005B42F9">
      <w:pPr>
        <w:numPr>
          <w:ilvl w:val="0"/>
          <w:numId w:val="1"/>
        </w:numPr>
        <w:tabs>
          <w:tab w:val="clear" w:pos="1080"/>
          <w:tab w:val="num" w:pos="540"/>
        </w:tabs>
        <w:ind w:left="0" w:firstLine="0"/>
        <w:jc w:val="both"/>
        <w:rPr>
          <w:rFonts w:ascii="Arial" w:hAnsi="Arial" w:cs="Arial"/>
          <w:sz w:val="22"/>
          <w:szCs w:val="22"/>
        </w:rPr>
      </w:pPr>
      <w:r>
        <w:rPr>
          <w:rFonts w:ascii="Arial" w:hAnsi="Arial" w:cs="Arial"/>
          <w:sz w:val="22"/>
          <w:szCs w:val="22"/>
        </w:rPr>
        <w:t>Please keep all scheduled appointments.  Failure to arrive for</w:t>
      </w:r>
      <w:r w:rsidR="005B42F9" w:rsidRPr="000B7E82">
        <w:rPr>
          <w:rFonts w:ascii="Arial" w:hAnsi="Arial" w:cs="Arial"/>
          <w:sz w:val="22"/>
          <w:szCs w:val="22"/>
        </w:rPr>
        <w:t xml:space="preserve"> a</w:t>
      </w:r>
      <w:r>
        <w:rPr>
          <w:rFonts w:ascii="Arial" w:hAnsi="Arial" w:cs="Arial"/>
          <w:sz w:val="22"/>
          <w:szCs w:val="22"/>
        </w:rPr>
        <w:t xml:space="preserve"> scheduled</w:t>
      </w:r>
      <w:r w:rsidR="005B42F9" w:rsidRPr="000B7E82">
        <w:rPr>
          <w:rFonts w:ascii="Arial" w:hAnsi="Arial" w:cs="Arial"/>
          <w:sz w:val="22"/>
          <w:szCs w:val="22"/>
        </w:rPr>
        <w:t xml:space="preserve"> appointment not onl</w:t>
      </w:r>
      <w:r>
        <w:rPr>
          <w:rFonts w:ascii="Arial" w:hAnsi="Arial" w:cs="Arial"/>
          <w:sz w:val="22"/>
          <w:szCs w:val="22"/>
        </w:rPr>
        <w:t xml:space="preserve">y compromises your health but </w:t>
      </w:r>
      <w:r w:rsidR="003A3267">
        <w:rPr>
          <w:rFonts w:ascii="Arial" w:hAnsi="Arial" w:cs="Arial"/>
          <w:sz w:val="22"/>
          <w:szCs w:val="22"/>
        </w:rPr>
        <w:t xml:space="preserve">it </w:t>
      </w:r>
      <w:r>
        <w:rPr>
          <w:rFonts w:ascii="Arial" w:hAnsi="Arial" w:cs="Arial"/>
          <w:sz w:val="22"/>
          <w:szCs w:val="22"/>
        </w:rPr>
        <w:t>i</w:t>
      </w:r>
      <w:r w:rsidR="005B42F9" w:rsidRPr="000B7E82">
        <w:rPr>
          <w:rFonts w:ascii="Arial" w:hAnsi="Arial" w:cs="Arial"/>
          <w:sz w:val="22"/>
          <w:szCs w:val="22"/>
        </w:rPr>
        <w:t>s</w:t>
      </w:r>
      <w:r>
        <w:rPr>
          <w:rFonts w:ascii="Arial" w:hAnsi="Arial" w:cs="Arial"/>
          <w:sz w:val="22"/>
          <w:szCs w:val="22"/>
        </w:rPr>
        <w:t xml:space="preserve"> unfair to</w:t>
      </w:r>
      <w:r w:rsidR="005B42F9" w:rsidRPr="000B7E82">
        <w:rPr>
          <w:rFonts w:ascii="Arial" w:hAnsi="Arial" w:cs="Arial"/>
          <w:sz w:val="22"/>
          <w:szCs w:val="22"/>
        </w:rPr>
        <w:t xml:space="preserve"> other patients who may have requested an office visit during </w:t>
      </w:r>
      <w:r>
        <w:rPr>
          <w:rFonts w:ascii="Arial" w:hAnsi="Arial" w:cs="Arial"/>
          <w:sz w:val="22"/>
          <w:szCs w:val="22"/>
        </w:rPr>
        <w:t xml:space="preserve">the time of </w:t>
      </w:r>
      <w:r w:rsidR="005B42F9" w:rsidRPr="000B7E82">
        <w:rPr>
          <w:rFonts w:ascii="Arial" w:hAnsi="Arial" w:cs="Arial"/>
          <w:sz w:val="22"/>
          <w:szCs w:val="22"/>
        </w:rPr>
        <w:t xml:space="preserve">your scheduled appointment.  If you cannot make an appointment </w:t>
      </w:r>
      <w:r w:rsidR="005B42F9" w:rsidRPr="00D54E25">
        <w:rPr>
          <w:rFonts w:ascii="Arial" w:hAnsi="Arial" w:cs="Arial"/>
          <w:b/>
          <w:sz w:val="22"/>
          <w:szCs w:val="22"/>
        </w:rPr>
        <w:t>(except in the case of an emergency)</w:t>
      </w:r>
      <w:r w:rsidR="005B42F9" w:rsidRPr="000B7E82">
        <w:rPr>
          <w:rFonts w:ascii="Arial" w:hAnsi="Arial" w:cs="Arial"/>
          <w:sz w:val="22"/>
          <w:szCs w:val="22"/>
        </w:rPr>
        <w:t xml:space="preserve"> </w:t>
      </w:r>
      <w:r w:rsidR="00213EDB">
        <w:rPr>
          <w:rFonts w:ascii="Arial" w:hAnsi="Arial" w:cs="Arial"/>
          <w:sz w:val="22"/>
          <w:szCs w:val="22"/>
        </w:rPr>
        <w:t>please</w:t>
      </w:r>
      <w:r w:rsidR="005B42F9" w:rsidRPr="000B7E82">
        <w:rPr>
          <w:rFonts w:ascii="Arial" w:hAnsi="Arial" w:cs="Arial"/>
          <w:sz w:val="22"/>
          <w:szCs w:val="22"/>
        </w:rPr>
        <w:t xml:space="preserve"> call within 48 hours of your appointment to reschedule. There is a $100.00 fee for all no-show appointments </w:t>
      </w:r>
      <w:r w:rsidR="003A3267">
        <w:rPr>
          <w:rFonts w:ascii="Arial" w:hAnsi="Arial" w:cs="Arial"/>
          <w:sz w:val="22"/>
          <w:szCs w:val="22"/>
        </w:rPr>
        <w:t xml:space="preserve">with the doctors and a $50 fee for appointments with the hygienists, </w:t>
      </w:r>
      <w:r w:rsidR="005B42F9" w:rsidRPr="000B7E82">
        <w:rPr>
          <w:rFonts w:ascii="Arial" w:hAnsi="Arial" w:cs="Arial"/>
          <w:sz w:val="22"/>
          <w:szCs w:val="22"/>
        </w:rPr>
        <w:t xml:space="preserve">and this fee is not covered by insurance. </w:t>
      </w:r>
    </w:p>
    <w:p w14:paraId="35449F75" w14:textId="77777777" w:rsidR="005B42F9" w:rsidRPr="000B7E82" w:rsidRDefault="005B42F9" w:rsidP="005B42F9">
      <w:pPr>
        <w:jc w:val="both"/>
        <w:rPr>
          <w:rFonts w:ascii="Arial" w:hAnsi="Arial" w:cs="Arial"/>
          <w:sz w:val="22"/>
          <w:szCs w:val="22"/>
        </w:rPr>
      </w:pPr>
    </w:p>
    <w:p w14:paraId="24A6104A" w14:textId="77777777" w:rsidR="005B42F9" w:rsidRPr="000B7E82" w:rsidRDefault="005B42F9" w:rsidP="005B42F9">
      <w:pPr>
        <w:numPr>
          <w:ilvl w:val="0"/>
          <w:numId w:val="1"/>
        </w:numPr>
        <w:tabs>
          <w:tab w:val="clear" w:pos="1080"/>
          <w:tab w:val="num" w:pos="540"/>
        </w:tabs>
        <w:ind w:left="0" w:firstLine="0"/>
        <w:jc w:val="both"/>
        <w:rPr>
          <w:rFonts w:ascii="Arial" w:hAnsi="Arial" w:cs="Arial"/>
          <w:sz w:val="22"/>
          <w:szCs w:val="22"/>
        </w:rPr>
      </w:pPr>
      <w:r w:rsidRPr="000B7E82">
        <w:rPr>
          <w:rFonts w:ascii="Arial" w:hAnsi="Arial" w:cs="Arial"/>
          <w:sz w:val="22"/>
          <w:szCs w:val="22"/>
        </w:rPr>
        <w:t xml:space="preserve">Timeliness is </w:t>
      </w:r>
      <w:r w:rsidR="00213EDB">
        <w:rPr>
          <w:rFonts w:ascii="Arial" w:hAnsi="Arial" w:cs="Arial"/>
          <w:sz w:val="22"/>
          <w:szCs w:val="22"/>
        </w:rPr>
        <w:t>expected</w:t>
      </w:r>
      <w:r w:rsidRPr="000B7E82">
        <w:rPr>
          <w:rFonts w:ascii="Arial" w:hAnsi="Arial" w:cs="Arial"/>
          <w:sz w:val="22"/>
          <w:szCs w:val="22"/>
        </w:rPr>
        <w:t xml:space="preserve">.  We will </w:t>
      </w:r>
      <w:r w:rsidR="00D54E25">
        <w:rPr>
          <w:rFonts w:ascii="Arial" w:hAnsi="Arial" w:cs="Arial"/>
          <w:sz w:val="22"/>
          <w:szCs w:val="22"/>
        </w:rPr>
        <w:t xml:space="preserve">do our best to </w:t>
      </w:r>
      <w:r w:rsidRPr="000B7E82">
        <w:rPr>
          <w:rFonts w:ascii="Arial" w:hAnsi="Arial" w:cs="Arial"/>
          <w:sz w:val="22"/>
          <w:szCs w:val="22"/>
        </w:rPr>
        <w:t xml:space="preserve">see you on time and get you out on time </w:t>
      </w:r>
      <w:r w:rsidRPr="00D54E25">
        <w:rPr>
          <w:rFonts w:ascii="Arial" w:hAnsi="Arial" w:cs="Arial"/>
          <w:b/>
          <w:sz w:val="22"/>
          <w:szCs w:val="22"/>
        </w:rPr>
        <w:t>unless there is an emergency</w:t>
      </w:r>
      <w:r w:rsidRPr="000B7E82">
        <w:rPr>
          <w:rFonts w:ascii="Arial" w:hAnsi="Arial" w:cs="Arial"/>
          <w:sz w:val="22"/>
          <w:szCs w:val="22"/>
        </w:rPr>
        <w:t>.  We request that you be on time for your visits.  If you are more than 1</w:t>
      </w:r>
      <w:r w:rsidR="00D54E25">
        <w:rPr>
          <w:rFonts w:ascii="Arial" w:hAnsi="Arial" w:cs="Arial"/>
          <w:sz w:val="22"/>
          <w:szCs w:val="22"/>
        </w:rPr>
        <w:t>5</w:t>
      </w:r>
      <w:r w:rsidR="003A3267">
        <w:rPr>
          <w:rFonts w:ascii="Arial" w:hAnsi="Arial" w:cs="Arial"/>
          <w:sz w:val="22"/>
          <w:szCs w:val="22"/>
        </w:rPr>
        <w:t xml:space="preserve"> minutes late, we</w:t>
      </w:r>
      <w:r w:rsidRPr="000B7E82">
        <w:rPr>
          <w:rFonts w:ascii="Arial" w:hAnsi="Arial" w:cs="Arial"/>
          <w:sz w:val="22"/>
          <w:szCs w:val="22"/>
        </w:rPr>
        <w:t xml:space="preserve"> may have to reschedule your appointment.</w:t>
      </w:r>
    </w:p>
    <w:p w14:paraId="11CBB6FC" w14:textId="77777777" w:rsidR="005B42F9" w:rsidRPr="000B7E82" w:rsidRDefault="005B42F9" w:rsidP="005B42F9">
      <w:pPr>
        <w:jc w:val="both"/>
        <w:rPr>
          <w:rFonts w:ascii="Arial" w:hAnsi="Arial" w:cs="Arial"/>
          <w:sz w:val="22"/>
          <w:szCs w:val="22"/>
        </w:rPr>
      </w:pPr>
    </w:p>
    <w:p w14:paraId="4F379BB1" w14:textId="77777777" w:rsidR="005B42F9" w:rsidRPr="000B7E82" w:rsidRDefault="005B42F9" w:rsidP="005B42F9">
      <w:pPr>
        <w:numPr>
          <w:ilvl w:val="0"/>
          <w:numId w:val="1"/>
        </w:numPr>
        <w:tabs>
          <w:tab w:val="clear" w:pos="1080"/>
          <w:tab w:val="num" w:pos="540"/>
        </w:tabs>
        <w:ind w:left="0" w:firstLine="0"/>
        <w:jc w:val="both"/>
        <w:rPr>
          <w:rFonts w:ascii="Arial" w:hAnsi="Arial" w:cs="Arial"/>
          <w:sz w:val="22"/>
          <w:szCs w:val="22"/>
        </w:rPr>
      </w:pPr>
      <w:r w:rsidRPr="000B7E82">
        <w:rPr>
          <w:rFonts w:ascii="Arial" w:hAnsi="Arial" w:cs="Arial"/>
          <w:sz w:val="22"/>
          <w:szCs w:val="22"/>
        </w:rPr>
        <w:t>Cleanliness and infection control are of the utmost importance.  We have the latest sterilization technology and disinfect each treatment room after every patient. This is a</w:t>
      </w:r>
      <w:r w:rsidR="00863F98">
        <w:rPr>
          <w:rFonts w:ascii="Arial" w:hAnsi="Arial" w:cs="Arial"/>
          <w:sz w:val="22"/>
          <w:szCs w:val="22"/>
        </w:rPr>
        <w:t>nother important reason we ask for</w:t>
      </w:r>
      <w:r w:rsidRPr="000B7E82">
        <w:rPr>
          <w:rFonts w:ascii="Arial" w:hAnsi="Arial" w:cs="Arial"/>
          <w:sz w:val="22"/>
          <w:szCs w:val="22"/>
        </w:rPr>
        <w:t xml:space="preserve"> timeliness of you and ourselves.  We request that you brush your teeth prior to being seated in a treatment room.  Toothbrushes, paste, mouth rinse, and floss will be provided for you if needed.</w:t>
      </w:r>
    </w:p>
    <w:p w14:paraId="235CAD58" w14:textId="77777777" w:rsidR="005B42F9" w:rsidRPr="000B7E82" w:rsidRDefault="005B42F9" w:rsidP="005B42F9">
      <w:pPr>
        <w:tabs>
          <w:tab w:val="left" w:pos="540"/>
        </w:tabs>
        <w:jc w:val="both"/>
        <w:rPr>
          <w:rFonts w:ascii="Arial" w:hAnsi="Arial" w:cs="Arial"/>
          <w:sz w:val="22"/>
          <w:szCs w:val="22"/>
        </w:rPr>
      </w:pPr>
    </w:p>
    <w:p w14:paraId="3572CCDB" w14:textId="77777777" w:rsidR="005B42F9" w:rsidRPr="000B7E82" w:rsidRDefault="005B42F9" w:rsidP="005B42F9">
      <w:pPr>
        <w:tabs>
          <w:tab w:val="left" w:pos="540"/>
        </w:tabs>
        <w:rPr>
          <w:rFonts w:ascii="Arial" w:hAnsi="Arial" w:cs="Arial"/>
          <w:sz w:val="22"/>
          <w:szCs w:val="22"/>
        </w:rPr>
      </w:pPr>
      <w:r w:rsidRPr="000B7E82">
        <w:rPr>
          <w:rFonts w:ascii="Arial" w:hAnsi="Arial" w:cs="Arial"/>
          <w:sz w:val="22"/>
          <w:szCs w:val="22"/>
        </w:rPr>
        <w:t>4.</w:t>
      </w:r>
      <w:r w:rsidRPr="000B7E82">
        <w:rPr>
          <w:rFonts w:ascii="Arial" w:hAnsi="Arial" w:cs="Arial"/>
          <w:sz w:val="22"/>
          <w:szCs w:val="22"/>
        </w:rPr>
        <w:tab/>
        <w:t>If you miss an appointment you must make it up.  It is critical to your health to do so to avoid setbacks in the care and maintenance of your teeth and gums.</w:t>
      </w:r>
    </w:p>
    <w:p w14:paraId="1029B6C4" w14:textId="77777777" w:rsidR="005B42F9" w:rsidRPr="000B7E82" w:rsidRDefault="005B42F9" w:rsidP="005B42F9">
      <w:pPr>
        <w:tabs>
          <w:tab w:val="left" w:pos="540"/>
        </w:tabs>
        <w:rPr>
          <w:rFonts w:ascii="Arial" w:hAnsi="Arial" w:cs="Arial"/>
          <w:sz w:val="22"/>
          <w:szCs w:val="22"/>
        </w:rPr>
      </w:pPr>
    </w:p>
    <w:p w14:paraId="2B554270" w14:textId="77777777" w:rsidR="005B42F9" w:rsidRPr="00D54E25" w:rsidRDefault="005B42F9" w:rsidP="005B42F9">
      <w:pPr>
        <w:tabs>
          <w:tab w:val="left" w:pos="540"/>
        </w:tabs>
        <w:rPr>
          <w:rFonts w:ascii="Arial" w:hAnsi="Arial" w:cs="Arial"/>
          <w:b/>
          <w:sz w:val="22"/>
          <w:szCs w:val="22"/>
        </w:rPr>
      </w:pPr>
      <w:r w:rsidRPr="000B7E82">
        <w:rPr>
          <w:rFonts w:ascii="Arial" w:hAnsi="Arial" w:cs="Arial"/>
          <w:sz w:val="22"/>
          <w:szCs w:val="22"/>
        </w:rPr>
        <w:t>5.</w:t>
      </w:r>
      <w:r w:rsidRPr="000B7E82">
        <w:rPr>
          <w:rFonts w:ascii="Arial" w:hAnsi="Arial" w:cs="Arial"/>
          <w:sz w:val="22"/>
          <w:szCs w:val="22"/>
        </w:rPr>
        <w:tab/>
        <w:t xml:space="preserve">Insurance:  Treatment recommendations are based on your health </w:t>
      </w:r>
      <w:r w:rsidRPr="00D54E25">
        <w:rPr>
          <w:rFonts w:ascii="Arial" w:hAnsi="Arial" w:cs="Arial"/>
          <w:b/>
          <w:sz w:val="22"/>
          <w:szCs w:val="22"/>
        </w:rPr>
        <w:t>not on your insurance or lack thereof</w:t>
      </w:r>
      <w:r w:rsidRPr="000B7E82">
        <w:rPr>
          <w:rFonts w:ascii="Arial" w:hAnsi="Arial" w:cs="Arial"/>
          <w:sz w:val="22"/>
          <w:szCs w:val="22"/>
        </w:rPr>
        <w:t xml:space="preserve">.  If you have insurance it is your responsibility to be aware of what your benefits are.  Remember insurance companies are not concerned about your health or well being – we are.  We will provide you with an estimate of benefits; however you are fully responsible for any treatment performed.  Your benefits are a contract between you and your insurance company.  </w:t>
      </w:r>
      <w:r w:rsidRPr="00D54E25">
        <w:rPr>
          <w:rFonts w:ascii="Arial" w:hAnsi="Arial" w:cs="Arial"/>
          <w:b/>
          <w:sz w:val="22"/>
          <w:szCs w:val="22"/>
        </w:rPr>
        <w:t>We cannot be responsible for what your insurance will or will not cover.</w:t>
      </w:r>
    </w:p>
    <w:p w14:paraId="00E2963D" w14:textId="77777777" w:rsidR="00D5596B" w:rsidRDefault="00D5596B" w:rsidP="005B42F9">
      <w:pPr>
        <w:tabs>
          <w:tab w:val="left" w:pos="540"/>
        </w:tabs>
        <w:rPr>
          <w:rFonts w:ascii="Arial" w:hAnsi="Arial" w:cs="Arial"/>
          <w:sz w:val="22"/>
          <w:szCs w:val="22"/>
        </w:rPr>
      </w:pPr>
    </w:p>
    <w:p w14:paraId="0FAA4395" w14:textId="77777777" w:rsidR="005B42F9" w:rsidRPr="000B7E82" w:rsidRDefault="005B42F9" w:rsidP="005B42F9">
      <w:pPr>
        <w:tabs>
          <w:tab w:val="left" w:pos="540"/>
        </w:tabs>
        <w:rPr>
          <w:rFonts w:ascii="Arial" w:hAnsi="Arial" w:cs="Arial"/>
          <w:sz w:val="22"/>
          <w:szCs w:val="22"/>
        </w:rPr>
      </w:pPr>
      <w:r w:rsidRPr="000B7E82">
        <w:rPr>
          <w:rFonts w:ascii="Arial" w:hAnsi="Arial" w:cs="Arial"/>
          <w:sz w:val="22"/>
          <w:szCs w:val="22"/>
        </w:rPr>
        <w:t>6.</w:t>
      </w:r>
      <w:r w:rsidRPr="000B7E82">
        <w:rPr>
          <w:rFonts w:ascii="Arial" w:hAnsi="Arial" w:cs="Arial"/>
          <w:sz w:val="22"/>
          <w:szCs w:val="22"/>
        </w:rPr>
        <w:tab/>
        <w:t xml:space="preserve">We run a Zero Balance office.  </w:t>
      </w:r>
      <w:r w:rsidRPr="00D54E25">
        <w:rPr>
          <w:rFonts w:ascii="Arial" w:hAnsi="Arial" w:cs="Arial"/>
          <w:b/>
          <w:sz w:val="22"/>
          <w:szCs w:val="22"/>
        </w:rPr>
        <w:t xml:space="preserve">We </w:t>
      </w:r>
      <w:r w:rsidR="00863F98">
        <w:rPr>
          <w:rFonts w:ascii="Arial" w:hAnsi="Arial" w:cs="Arial"/>
          <w:b/>
          <w:sz w:val="22"/>
          <w:szCs w:val="22"/>
        </w:rPr>
        <w:t>collect</w:t>
      </w:r>
      <w:r w:rsidRPr="00D54E25">
        <w:rPr>
          <w:rFonts w:ascii="Arial" w:hAnsi="Arial" w:cs="Arial"/>
          <w:b/>
          <w:sz w:val="22"/>
          <w:szCs w:val="22"/>
        </w:rPr>
        <w:t xml:space="preserve"> payment in full prior to or at the time treatment is provided</w:t>
      </w:r>
      <w:r w:rsidRPr="000B7E82">
        <w:rPr>
          <w:rFonts w:ascii="Arial" w:hAnsi="Arial" w:cs="Arial"/>
          <w:sz w:val="22"/>
          <w:szCs w:val="22"/>
        </w:rPr>
        <w:t xml:space="preserve">.  We have financial options available for all of our patients.  Please speak to </w:t>
      </w:r>
      <w:r w:rsidR="00D055D8">
        <w:rPr>
          <w:rFonts w:ascii="Arial" w:hAnsi="Arial" w:cs="Arial"/>
          <w:sz w:val="22"/>
          <w:szCs w:val="22"/>
        </w:rPr>
        <w:t>anyone at the front desk</w:t>
      </w:r>
      <w:r w:rsidRPr="000B7E82">
        <w:rPr>
          <w:rFonts w:ascii="Arial" w:hAnsi="Arial" w:cs="Arial"/>
          <w:sz w:val="22"/>
          <w:szCs w:val="22"/>
        </w:rPr>
        <w:t xml:space="preserve"> if you have any questions.</w:t>
      </w:r>
    </w:p>
    <w:p w14:paraId="11EF5F0F" w14:textId="77777777" w:rsidR="003A3267" w:rsidRDefault="003A3267" w:rsidP="005B42F9">
      <w:pPr>
        <w:tabs>
          <w:tab w:val="left" w:pos="540"/>
        </w:tabs>
        <w:rPr>
          <w:rFonts w:ascii="Arial" w:hAnsi="Arial" w:cs="Arial"/>
          <w:sz w:val="22"/>
          <w:szCs w:val="22"/>
        </w:rPr>
      </w:pPr>
    </w:p>
    <w:p w14:paraId="271E7CB5" w14:textId="77777777" w:rsidR="005B42F9" w:rsidRPr="000B7E82" w:rsidRDefault="005B42F9" w:rsidP="005B42F9">
      <w:pPr>
        <w:tabs>
          <w:tab w:val="left" w:pos="540"/>
        </w:tabs>
        <w:rPr>
          <w:rFonts w:ascii="Arial" w:hAnsi="Arial" w:cs="Arial"/>
          <w:sz w:val="22"/>
          <w:szCs w:val="22"/>
        </w:rPr>
      </w:pPr>
      <w:r w:rsidRPr="000B7E82">
        <w:rPr>
          <w:rFonts w:ascii="Arial" w:hAnsi="Arial" w:cs="Arial"/>
          <w:sz w:val="22"/>
          <w:szCs w:val="22"/>
        </w:rPr>
        <w:t>7.</w:t>
      </w:r>
      <w:r w:rsidRPr="000B7E82">
        <w:rPr>
          <w:rFonts w:ascii="Arial" w:hAnsi="Arial" w:cs="Arial"/>
          <w:sz w:val="22"/>
          <w:szCs w:val="22"/>
        </w:rPr>
        <w:tab/>
      </w:r>
      <w:r w:rsidR="0008215A">
        <w:rPr>
          <w:rFonts w:ascii="Arial" w:hAnsi="Arial" w:cs="Arial"/>
          <w:sz w:val="22"/>
          <w:szCs w:val="22"/>
        </w:rPr>
        <w:t xml:space="preserve">In order to schedule an appointment with </w:t>
      </w:r>
      <w:r w:rsidR="00D54E25">
        <w:rPr>
          <w:rFonts w:ascii="Arial" w:hAnsi="Arial" w:cs="Arial"/>
          <w:sz w:val="22"/>
          <w:szCs w:val="22"/>
        </w:rPr>
        <w:t>the doctors</w:t>
      </w:r>
      <w:r w:rsidR="0008215A">
        <w:rPr>
          <w:rFonts w:ascii="Arial" w:hAnsi="Arial" w:cs="Arial"/>
          <w:sz w:val="22"/>
          <w:szCs w:val="22"/>
        </w:rPr>
        <w:t xml:space="preserve">, we </w:t>
      </w:r>
      <w:r w:rsidR="00863F98">
        <w:rPr>
          <w:rFonts w:ascii="Arial" w:hAnsi="Arial" w:cs="Arial"/>
          <w:sz w:val="22"/>
          <w:szCs w:val="22"/>
        </w:rPr>
        <w:t>ask for</w:t>
      </w:r>
      <w:r w:rsidRPr="000B7E82">
        <w:rPr>
          <w:rFonts w:ascii="Arial" w:hAnsi="Arial" w:cs="Arial"/>
          <w:sz w:val="22"/>
          <w:szCs w:val="22"/>
        </w:rPr>
        <w:t xml:space="preserve"> </w:t>
      </w:r>
      <w:r w:rsidR="0008215A">
        <w:rPr>
          <w:rFonts w:ascii="Arial" w:hAnsi="Arial" w:cs="Arial"/>
          <w:sz w:val="22"/>
          <w:szCs w:val="22"/>
        </w:rPr>
        <w:t>50%</w:t>
      </w:r>
      <w:r w:rsidRPr="000B7E82">
        <w:rPr>
          <w:rFonts w:ascii="Arial" w:hAnsi="Arial" w:cs="Arial"/>
          <w:sz w:val="22"/>
          <w:szCs w:val="22"/>
        </w:rPr>
        <w:t xml:space="preserve"> of the total patient out-of-pocket expense as a deposit and a signed financial agreement.</w:t>
      </w:r>
    </w:p>
    <w:p w14:paraId="57A2FB10" w14:textId="77777777" w:rsidR="005B42F9" w:rsidRPr="00302711" w:rsidRDefault="005B42F9" w:rsidP="005B42F9">
      <w:pPr>
        <w:tabs>
          <w:tab w:val="left" w:pos="540"/>
        </w:tabs>
        <w:rPr>
          <w:rFonts w:ascii="Arial" w:hAnsi="Arial" w:cs="Arial"/>
          <w:sz w:val="16"/>
          <w:szCs w:val="16"/>
        </w:rPr>
      </w:pPr>
    </w:p>
    <w:p w14:paraId="22868C10" w14:textId="77777777" w:rsidR="005B42F9" w:rsidRPr="000B7E82" w:rsidRDefault="005B42F9" w:rsidP="005B42F9">
      <w:pPr>
        <w:tabs>
          <w:tab w:val="left" w:pos="540"/>
        </w:tabs>
        <w:rPr>
          <w:rFonts w:ascii="Arial" w:hAnsi="Arial" w:cs="Arial"/>
          <w:sz w:val="22"/>
          <w:szCs w:val="22"/>
        </w:rPr>
      </w:pPr>
      <w:r w:rsidRPr="000B7E82">
        <w:rPr>
          <w:rFonts w:ascii="Arial" w:hAnsi="Arial" w:cs="Arial"/>
          <w:sz w:val="22"/>
          <w:szCs w:val="22"/>
        </w:rPr>
        <w:lastRenderedPageBreak/>
        <w:t>8.</w:t>
      </w:r>
      <w:r w:rsidRPr="000B7E82">
        <w:rPr>
          <w:rFonts w:ascii="Arial" w:hAnsi="Arial" w:cs="Arial"/>
          <w:sz w:val="22"/>
          <w:szCs w:val="22"/>
        </w:rPr>
        <w:tab/>
        <w:t xml:space="preserve">Our policy is to make your experience in our office an exceptional one.  When we succeed, we would appreciate you telling your family and friends about our office.  </w:t>
      </w:r>
    </w:p>
    <w:p w14:paraId="1EB80B8B" w14:textId="77777777" w:rsidR="005B42F9" w:rsidRPr="00302711" w:rsidRDefault="005B42F9" w:rsidP="005B42F9">
      <w:pPr>
        <w:tabs>
          <w:tab w:val="left" w:pos="540"/>
        </w:tabs>
        <w:rPr>
          <w:rFonts w:ascii="Arial" w:hAnsi="Arial" w:cs="Arial"/>
          <w:sz w:val="16"/>
          <w:szCs w:val="16"/>
        </w:rPr>
      </w:pPr>
    </w:p>
    <w:p w14:paraId="159FA326" w14:textId="77777777" w:rsidR="005B42F9" w:rsidRPr="000B7E82" w:rsidRDefault="005B42F9" w:rsidP="005B42F9">
      <w:pPr>
        <w:tabs>
          <w:tab w:val="left" w:pos="540"/>
        </w:tabs>
        <w:rPr>
          <w:rFonts w:ascii="Arial" w:hAnsi="Arial" w:cs="Arial"/>
          <w:sz w:val="22"/>
          <w:szCs w:val="22"/>
        </w:rPr>
      </w:pPr>
      <w:r w:rsidRPr="000B7E82">
        <w:rPr>
          <w:rFonts w:ascii="Arial" w:hAnsi="Arial" w:cs="Arial"/>
          <w:sz w:val="22"/>
          <w:szCs w:val="22"/>
        </w:rPr>
        <w:t>9.</w:t>
      </w:r>
      <w:r w:rsidRPr="000B7E82">
        <w:rPr>
          <w:rFonts w:ascii="Arial" w:hAnsi="Arial" w:cs="Arial"/>
          <w:sz w:val="22"/>
          <w:szCs w:val="22"/>
        </w:rPr>
        <w:tab/>
      </w:r>
      <w:r w:rsidR="003A3267">
        <w:rPr>
          <w:rFonts w:ascii="Arial" w:hAnsi="Arial" w:cs="Arial"/>
          <w:sz w:val="22"/>
          <w:szCs w:val="22"/>
        </w:rPr>
        <w:t>We value you as a patient and want to ensure your complete satisfaction. If at any time you are unhappy with your experience, please bring it to our attention so we can offer a resolution.</w:t>
      </w:r>
    </w:p>
    <w:p w14:paraId="28429F81" w14:textId="77777777" w:rsidR="005B42F9" w:rsidRPr="00302711" w:rsidRDefault="005B42F9" w:rsidP="005B42F9">
      <w:pPr>
        <w:tabs>
          <w:tab w:val="left" w:pos="540"/>
        </w:tabs>
        <w:rPr>
          <w:rFonts w:ascii="Arial" w:hAnsi="Arial" w:cs="Arial"/>
          <w:sz w:val="16"/>
          <w:szCs w:val="16"/>
        </w:rPr>
      </w:pPr>
    </w:p>
    <w:p w14:paraId="1EEDE245" w14:textId="77777777" w:rsidR="00C92A3A" w:rsidRDefault="005B42F9" w:rsidP="005B42F9">
      <w:pPr>
        <w:tabs>
          <w:tab w:val="left" w:pos="540"/>
        </w:tabs>
        <w:rPr>
          <w:rFonts w:ascii="Arial" w:hAnsi="Arial" w:cs="Arial"/>
          <w:sz w:val="22"/>
          <w:szCs w:val="22"/>
        </w:rPr>
      </w:pPr>
      <w:r w:rsidRPr="000B7E82">
        <w:rPr>
          <w:rFonts w:ascii="Arial" w:hAnsi="Arial" w:cs="Arial"/>
          <w:sz w:val="22"/>
          <w:szCs w:val="22"/>
        </w:rPr>
        <w:t xml:space="preserve">10.  </w:t>
      </w:r>
      <w:r w:rsidRPr="000B7E82">
        <w:rPr>
          <w:rFonts w:ascii="Arial" w:hAnsi="Arial" w:cs="Arial"/>
          <w:sz w:val="22"/>
          <w:szCs w:val="22"/>
        </w:rPr>
        <w:tab/>
        <w:t>Emergencies:  It is our goal to eliminate all of the potential dental emergencies you may have by providing care for you before it becomes a problem</w:t>
      </w:r>
      <w:r w:rsidR="00863F98">
        <w:rPr>
          <w:rFonts w:ascii="Arial" w:hAnsi="Arial" w:cs="Arial"/>
          <w:sz w:val="22"/>
          <w:szCs w:val="22"/>
        </w:rPr>
        <w:t xml:space="preserve"> (by seeing you regularly at your dental checkups and cleanings)</w:t>
      </w:r>
      <w:r w:rsidRPr="000B7E82">
        <w:rPr>
          <w:rFonts w:ascii="Arial" w:hAnsi="Arial" w:cs="Arial"/>
          <w:sz w:val="22"/>
          <w:szCs w:val="22"/>
        </w:rPr>
        <w:t>.  In the rare instance that you do have an emergency</w:t>
      </w:r>
      <w:r w:rsidR="00D54E25">
        <w:rPr>
          <w:rFonts w:ascii="Arial" w:hAnsi="Arial" w:cs="Arial"/>
          <w:sz w:val="22"/>
          <w:szCs w:val="22"/>
        </w:rPr>
        <w:t>,</w:t>
      </w:r>
      <w:r w:rsidRPr="000B7E82">
        <w:rPr>
          <w:rFonts w:ascii="Arial" w:hAnsi="Arial" w:cs="Arial"/>
          <w:sz w:val="22"/>
          <w:szCs w:val="22"/>
        </w:rPr>
        <w:t xml:space="preserve"> we want you to be assured that we will take care of you.  In order to do this we would like to define what a true emergency is.  </w:t>
      </w:r>
      <w:r w:rsidRPr="009B29A9">
        <w:rPr>
          <w:rFonts w:ascii="Arial" w:hAnsi="Arial" w:cs="Arial"/>
          <w:b/>
          <w:sz w:val="22"/>
          <w:szCs w:val="22"/>
        </w:rPr>
        <w:t>Swelling, bleeding, severe pain that has kept you up at night or requires medication, or a restoration in a visible area that falls out are all considered emergencies.</w:t>
      </w:r>
      <w:r w:rsidRPr="000B7E82">
        <w:rPr>
          <w:rFonts w:ascii="Arial" w:hAnsi="Arial" w:cs="Arial"/>
          <w:sz w:val="22"/>
          <w:szCs w:val="22"/>
        </w:rPr>
        <w:t xml:space="preserve">  If you have any of these symptoms we ask that you call us right away.  We will provide you with the next available emergency appointment.  </w:t>
      </w:r>
    </w:p>
    <w:p w14:paraId="270E32B5" w14:textId="77777777" w:rsidR="00863F98" w:rsidRPr="00302711" w:rsidRDefault="00863F98" w:rsidP="005B42F9">
      <w:pPr>
        <w:tabs>
          <w:tab w:val="left" w:pos="540"/>
        </w:tabs>
        <w:rPr>
          <w:rFonts w:ascii="Arial" w:hAnsi="Arial" w:cs="Arial"/>
          <w:sz w:val="16"/>
          <w:szCs w:val="16"/>
        </w:rPr>
      </w:pPr>
    </w:p>
    <w:p w14:paraId="66BC01B9" w14:textId="77777777" w:rsidR="00C92A3A" w:rsidRPr="00507027" w:rsidRDefault="00C92A3A" w:rsidP="0085094C">
      <w:pPr>
        <w:rPr>
          <w:rFonts w:ascii="Arial" w:hAnsi="Arial" w:cs="Arial"/>
          <w:sz w:val="22"/>
          <w:szCs w:val="22"/>
        </w:rPr>
      </w:pPr>
      <w:r w:rsidRPr="00507027">
        <w:rPr>
          <w:rFonts w:ascii="Arial" w:hAnsi="Arial" w:cs="Arial"/>
          <w:sz w:val="22"/>
          <w:szCs w:val="22"/>
        </w:rPr>
        <w:t>11.</w:t>
      </w:r>
      <w:r w:rsidRPr="00507027">
        <w:rPr>
          <w:rFonts w:ascii="Arial" w:hAnsi="Arial" w:cs="Arial"/>
          <w:sz w:val="22"/>
          <w:szCs w:val="22"/>
        </w:rPr>
        <w:tab/>
      </w:r>
      <w:r w:rsidRPr="00C7368E">
        <w:rPr>
          <w:rFonts w:ascii="Arial" w:hAnsi="Arial" w:cs="Arial"/>
          <w:sz w:val="22"/>
          <w:szCs w:val="22"/>
        </w:rPr>
        <w:t>Notice of Privacy Practice &amp; Dental Materials Fact Sheet</w:t>
      </w:r>
      <w:r w:rsidR="0085094C">
        <w:rPr>
          <w:rFonts w:ascii="Arial" w:hAnsi="Arial" w:cs="Arial"/>
          <w:sz w:val="22"/>
          <w:szCs w:val="22"/>
        </w:rPr>
        <w:t xml:space="preserve">.  </w:t>
      </w:r>
      <w:r w:rsidR="009B29A9">
        <w:rPr>
          <w:rFonts w:ascii="Arial" w:hAnsi="Arial" w:cs="Arial"/>
          <w:sz w:val="22"/>
          <w:szCs w:val="22"/>
        </w:rPr>
        <w:t>You have</w:t>
      </w:r>
      <w:r w:rsidRPr="00507027">
        <w:rPr>
          <w:rFonts w:ascii="Arial" w:hAnsi="Arial" w:cs="Arial"/>
          <w:sz w:val="22"/>
          <w:szCs w:val="22"/>
        </w:rPr>
        <w:t xml:space="preserve"> the right to review and secure a copy of </w:t>
      </w:r>
      <w:r w:rsidR="009B29A9">
        <w:rPr>
          <w:rFonts w:ascii="Arial" w:hAnsi="Arial" w:cs="Arial"/>
          <w:sz w:val="22"/>
          <w:szCs w:val="22"/>
        </w:rPr>
        <w:t>our</w:t>
      </w:r>
      <w:r w:rsidRPr="00507027">
        <w:rPr>
          <w:rFonts w:ascii="Arial" w:hAnsi="Arial" w:cs="Arial"/>
          <w:sz w:val="22"/>
          <w:szCs w:val="22"/>
        </w:rPr>
        <w:t xml:space="preserve"> Notice of Privacy Practices, which contains a more complete description of the uses and disclosures of </w:t>
      </w:r>
      <w:r w:rsidR="009B29A9">
        <w:rPr>
          <w:rFonts w:ascii="Arial" w:hAnsi="Arial" w:cs="Arial"/>
          <w:sz w:val="22"/>
          <w:szCs w:val="22"/>
        </w:rPr>
        <w:t>your</w:t>
      </w:r>
      <w:r w:rsidRPr="00507027">
        <w:rPr>
          <w:rFonts w:ascii="Arial" w:hAnsi="Arial" w:cs="Arial"/>
          <w:sz w:val="22"/>
          <w:szCs w:val="22"/>
        </w:rPr>
        <w:t xml:space="preserve"> pr</w:t>
      </w:r>
      <w:r w:rsidR="009B29A9">
        <w:rPr>
          <w:rFonts w:ascii="Arial" w:hAnsi="Arial" w:cs="Arial"/>
          <w:sz w:val="22"/>
          <w:szCs w:val="22"/>
        </w:rPr>
        <w:t>otected health information and your</w:t>
      </w:r>
      <w:r w:rsidRPr="00507027">
        <w:rPr>
          <w:rFonts w:ascii="Arial" w:hAnsi="Arial" w:cs="Arial"/>
          <w:sz w:val="22"/>
          <w:szCs w:val="22"/>
        </w:rPr>
        <w:t xml:space="preserve"> rights under HIPAA.  </w:t>
      </w:r>
      <w:r w:rsidR="009B29A9">
        <w:rPr>
          <w:rFonts w:ascii="Arial" w:hAnsi="Arial" w:cs="Arial"/>
          <w:sz w:val="22"/>
          <w:szCs w:val="22"/>
        </w:rPr>
        <w:t>Please</w:t>
      </w:r>
      <w:r w:rsidRPr="00507027">
        <w:rPr>
          <w:rFonts w:ascii="Arial" w:hAnsi="Arial" w:cs="Arial"/>
          <w:sz w:val="22"/>
          <w:szCs w:val="22"/>
        </w:rPr>
        <w:t xml:space="preserve"> understand that </w:t>
      </w:r>
      <w:r w:rsidR="009B29A9">
        <w:rPr>
          <w:rFonts w:ascii="Arial" w:hAnsi="Arial" w:cs="Arial"/>
          <w:sz w:val="22"/>
          <w:szCs w:val="22"/>
        </w:rPr>
        <w:t>we</w:t>
      </w:r>
      <w:r w:rsidRPr="00507027">
        <w:rPr>
          <w:rFonts w:ascii="Arial" w:hAnsi="Arial" w:cs="Arial"/>
          <w:sz w:val="22"/>
          <w:szCs w:val="22"/>
        </w:rPr>
        <w:t xml:space="preserve"> reserve the right to change the terms of this notice from time to time and that </w:t>
      </w:r>
      <w:r w:rsidR="009B29A9">
        <w:rPr>
          <w:rFonts w:ascii="Arial" w:hAnsi="Arial" w:cs="Arial"/>
          <w:sz w:val="22"/>
          <w:szCs w:val="22"/>
        </w:rPr>
        <w:t>you</w:t>
      </w:r>
      <w:r w:rsidRPr="00507027">
        <w:rPr>
          <w:rFonts w:ascii="Arial" w:hAnsi="Arial" w:cs="Arial"/>
          <w:sz w:val="22"/>
          <w:szCs w:val="22"/>
        </w:rPr>
        <w:t xml:space="preserve"> may contact </w:t>
      </w:r>
      <w:r w:rsidR="009B29A9">
        <w:rPr>
          <w:rFonts w:ascii="Arial" w:hAnsi="Arial" w:cs="Arial"/>
          <w:sz w:val="22"/>
          <w:szCs w:val="22"/>
        </w:rPr>
        <w:t>us</w:t>
      </w:r>
      <w:r w:rsidRPr="00507027">
        <w:rPr>
          <w:rFonts w:ascii="Arial" w:hAnsi="Arial" w:cs="Arial"/>
          <w:sz w:val="22"/>
          <w:szCs w:val="22"/>
        </w:rPr>
        <w:t xml:space="preserve"> at any time to obtain </w:t>
      </w:r>
      <w:r w:rsidR="00374DE7">
        <w:rPr>
          <w:rFonts w:ascii="Arial" w:hAnsi="Arial" w:cs="Arial"/>
          <w:sz w:val="22"/>
          <w:szCs w:val="22"/>
        </w:rPr>
        <w:t>the</w:t>
      </w:r>
      <w:r w:rsidRPr="00507027">
        <w:rPr>
          <w:rFonts w:ascii="Arial" w:hAnsi="Arial" w:cs="Arial"/>
          <w:sz w:val="22"/>
          <w:szCs w:val="22"/>
        </w:rPr>
        <w:t xml:space="preserve"> most current copy of this notice.</w:t>
      </w:r>
    </w:p>
    <w:p w14:paraId="559B0A58" w14:textId="77777777" w:rsidR="00933350" w:rsidRPr="00302711" w:rsidRDefault="00933350" w:rsidP="00933350">
      <w:pPr>
        <w:rPr>
          <w:rFonts w:ascii="Arial" w:hAnsi="Arial" w:cs="Arial"/>
          <w:sz w:val="16"/>
          <w:szCs w:val="16"/>
        </w:rPr>
      </w:pPr>
    </w:p>
    <w:p w14:paraId="37E8C0A3" w14:textId="77777777" w:rsidR="00933350" w:rsidRPr="00C7368E" w:rsidRDefault="00933350" w:rsidP="00933350">
      <w:pPr>
        <w:rPr>
          <w:rFonts w:ascii="Arial" w:hAnsi="Arial" w:cs="Arial"/>
          <w:sz w:val="22"/>
          <w:szCs w:val="22"/>
        </w:rPr>
      </w:pPr>
      <w:r w:rsidRPr="00507027">
        <w:rPr>
          <w:rFonts w:ascii="Arial" w:hAnsi="Arial" w:cs="Arial"/>
          <w:sz w:val="22"/>
          <w:szCs w:val="22"/>
        </w:rPr>
        <w:t>12.</w:t>
      </w:r>
      <w:r w:rsidRPr="00507027">
        <w:rPr>
          <w:rFonts w:ascii="Arial" w:hAnsi="Arial" w:cs="Arial"/>
          <w:sz w:val="22"/>
          <w:szCs w:val="22"/>
        </w:rPr>
        <w:tab/>
      </w:r>
      <w:r w:rsidRPr="00C7368E">
        <w:rPr>
          <w:rFonts w:ascii="Arial" w:hAnsi="Arial" w:cs="Arial"/>
          <w:sz w:val="22"/>
          <w:szCs w:val="22"/>
        </w:rPr>
        <w:t xml:space="preserve">Minors (Under the age of 18) must be accompanied by parent or legal guardian. </w:t>
      </w:r>
    </w:p>
    <w:p w14:paraId="773311EA" w14:textId="77777777" w:rsidR="00C7368E" w:rsidRDefault="00933350" w:rsidP="00933350">
      <w:pPr>
        <w:rPr>
          <w:rFonts w:ascii="Arial" w:hAnsi="Arial" w:cs="Arial"/>
          <w:sz w:val="22"/>
          <w:szCs w:val="22"/>
        </w:rPr>
      </w:pPr>
      <w:r w:rsidRPr="00507027">
        <w:rPr>
          <w:rFonts w:ascii="Arial" w:hAnsi="Arial" w:cs="Arial"/>
          <w:sz w:val="22"/>
          <w:szCs w:val="22"/>
        </w:rPr>
        <w:t>In the case that a parent/ legal guardian is unable to accompany the minor,</w:t>
      </w:r>
      <w:r w:rsidR="00C7368E">
        <w:rPr>
          <w:rFonts w:ascii="Arial" w:hAnsi="Arial" w:cs="Arial"/>
          <w:sz w:val="22"/>
          <w:szCs w:val="22"/>
        </w:rPr>
        <w:t xml:space="preserve"> </w:t>
      </w:r>
      <w:r w:rsidRPr="00507027">
        <w:rPr>
          <w:rFonts w:ascii="Arial" w:hAnsi="Arial" w:cs="Arial"/>
          <w:sz w:val="22"/>
          <w:szCs w:val="22"/>
        </w:rPr>
        <w:t xml:space="preserve">a </w:t>
      </w:r>
    </w:p>
    <w:p w14:paraId="7D434301" w14:textId="77777777" w:rsidR="00C92A3A" w:rsidRPr="00507027" w:rsidRDefault="00933350" w:rsidP="00933350">
      <w:pPr>
        <w:rPr>
          <w:rFonts w:ascii="Arial" w:hAnsi="Arial" w:cs="Arial"/>
          <w:sz w:val="22"/>
          <w:szCs w:val="22"/>
        </w:rPr>
      </w:pPr>
      <w:r w:rsidRPr="00507027">
        <w:rPr>
          <w:rFonts w:ascii="Arial" w:hAnsi="Arial" w:cs="Arial"/>
          <w:b/>
          <w:sz w:val="22"/>
          <w:szCs w:val="22"/>
        </w:rPr>
        <w:t>written signed consent for treatment is mandatory</w:t>
      </w:r>
      <w:r w:rsidRPr="00507027">
        <w:rPr>
          <w:rFonts w:ascii="Arial" w:hAnsi="Arial" w:cs="Arial"/>
          <w:sz w:val="22"/>
          <w:szCs w:val="22"/>
        </w:rPr>
        <w:t>.  We do not give out personal information except to the legal guardians or parents of minors.</w:t>
      </w:r>
    </w:p>
    <w:p w14:paraId="186E6717" w14:textId="77777777" w:rsidR="00507027" w:rsidRPr="00302711" w:rsidRDefault="00507027" w:rsidP="00933350">
      <w:pPr>
        <w:rPr>
          <w:rFonts w:ascii="Arial" w:hAnsi="Arial" w:cs="Arial"/>
          <w:sz w:val="16"/>
          <w:szCs w:val="16"/>
        </w:rPr>
      </w:pPr>
    </w:p>
    <w:p w14:paraId="5E759C38" w14:textId="77777777" w:rsidR="00507027" w:rsidRPr="00507027" w:rsidRDefault="00507027" w:rsidP="00507027">
      <w:pPr>
        <w:rPr>
          <w:rFonts w:ascii="Arial" w:hAnsi="Arial" w:cs="Arial"/>
          <w:sz w:val="22"/>
          <w:szCs w:val="22"/>
        </w:rPr>
      </w:pPr>
      <w:r w:rsidRPr="00507027">
        <w:rPr>
          <w:rFonts w:ascii="Arial" w:hAnsi="Arial" w:cs="Arial"/>
          <w:sz w:val="22"/>
          <w:szCs w:val="22"/>
        </w:rPr>
        <w:t>13.</w:t>
      </w:r>
      <w:r w:rsidRPr="00507027">
        <w:rPr>
          <w:rFonts w:ascii="Arial" w:hAnsi="Arial" w:cs="Arial"/>
          <w:sz w:val="22"/>
          <w:szCs w:val="22"/>
        </w:rPr>
        <w:tab/>
      </w:r>
      <w:r w:rsidRPr="009B29A9">
        <w:rPr>
          <w:rFonts w:ascii="Arial" w:hAnsi="Arial" w:cs="Arial"/>
          <w:b/>
          <w:sz w:val="22"/>
          <w:szCs w:val="22"/>
        </w:rPr>
        <w:t>WE MUST INSIST THAT ALL PARENTS REMAIN IN THE WAITING ROOM WHEN THEIR CHILD HAS A SCHEDULED VISIT WITH THE DOCTOR</w:t>
      </w:r>
      <w:r w:rsidRPr="00507027">
        <w:rPr>
          <w:rFonts w:ascii="Arial" w:hAnsi="Arial" w:cs="Arial"/>
          <w:sz w:val="22"/>
          <w:szCs w:val="22"/>
        </w:rPr>
        <w:t>.</w:t>
      </w:r>
    </w:p>
    <w:p w14:paraId="60F6F964" w14:textId="77777777" w:rsidR="005B42F9" w:rsidRPr="00302711" w:rsidRDefault="005B42F9" w:rsidP="005B42F9">
      <w:pPr>
        <w:tabs>
          <w:tab w:val="left" w:pos="540"/>
        </w:tabs>
        <w:ind w:right="720"/>
        <w:jc w:val="both"/>
        <w:rPr>
          <w:rFonts w:ascii="Arial" w:hAnsi="Arial" w:cs="Arial"/>
          <w:sz w:val="16"/>
          <w:szCs w:val="16"/>
        </w:rPr>
      </w:pPr>
    </w:p>
    <w:p w14:paraId="7DCA647D" w14:textId="77777777" w:rsidR="00564E80" w:rsidRDefault="009B29A9" w:rsidP="005B42F9">
      <w:pPr>
        <w:tabs>
          <w:tab w:val="left" w:pos="540"/>
        </w:tabs>
        <w:ind w:right="720"/>
        <w:jc w:val="both"/>
        <w:rPr>
          <w:rFonts w:ascii="Arial" w:hAnsi="Arial" w:cs="Arial"/>
          <w:sz w:val="22"/>
          <w:szCs w:val="22"/>
        </w:rPr>
      </w:pPr>
      <w:r>
        <w:rPr>
          <w:rFonts w:ascii="Arial" w:hAnsi="Arial" w:cs="Arial"/>
          <w:sz w:val="22"/>
          <w:szCs w:val="22"/>
        </w:rPr>
        <w:t>We</w:t>
      </w:r>
      <w:r w:rsidR="005B42F9" w:rsidRPr="000B7E82">
        <w:rPr>
          <w:rFonts w:ascii="Arial" w:hAnsi="Arial" w:cs="Arial"/>
          <w:sz w:val="22"/>
          <w:szCs w:val="22"/>
        </w:rPr>
        <w:t xml:space="preserve"> greatly appreciate your cooperation.</w:t>
      </w:r>
    </w:p>
    <w:p w14:paraId="587E1694" w14:textId="77777777" w:rsidR="005B42F9" w:rsidRPr="00302711" w:rsidRDefault="005B42F9" w:rsidP="005B42F9">
      <w:pPr>
        <w:tabs>
          <w:tab w:val="left" w:pos="540"/>
        </w:tabs>
        <w:ind w:right="720"/>
        <w:jc w:val="both"/>
        <w:rPr>
          <w:rFonts w:ascii="Arial" w:hAnsi="Arial" w:cs="Arial"/>
          <w:sz w:val="16"/>
          <w:szCs w:val="16"/>
        </w:rPr>
      </w:pPr>
    </w:p>
    <w:p w14:paraId="78351FAD" w14:textId="77777777" w:rsidR="005B42F9" w:rsidRPr="000B7E82" w:rsidRDefault="005B42F9" w:rsidP="005B42F9">
      <w:pPr>
        <w:tabs>
          <w:tab w:val="left" w:pos="540"/>
        </w:tabs>
        <w:ind w:right="720"/>
        <w:jc w:val="both"/>
        <w:rPr>
          <w:rFonts w:ascii="Arial" w:hAnsi="Arial" w:cs="Arial"/>
          <w:sz w:val="22"/>
          <w:szCs w:val="22"/>
        </w:rPr>
      </w:pPr>
      <w:r w:rsidRPr="000B7E82">
        <w:rPr>
          <w:rFonts w:ascii="Arial" w:hAnsi="Arial" w:cs="Arial"/>
          <w:sz w:val="22"/>
          <w:szCs w:val="22"/>
        </w:rPr>
        <w:t>Yours in Health,</w:t>
      </w:r>
    </w:p>
    <w:p w14:paraId="290D2FFA" w14:textId="77777777" w:rsidR="005B42F9" w:rsidRPr="000B7E82" w:rsidRDefault="00BD6E86" w:rsidP="005B42F9">
      <w:pPr>
        <w:tabs>
          <w:tab w:val="left" w:pos="540"/>
        </w:tabs>
        <w:ind w:right="720"/>
        <w:jc w:val="both"/>
        <w:rPr>
          <w:rFonts w:ascii="Arial" w:hAnsi="Arial" w:cs="Arial"/>
          <w:sz w:val="22"/>
          <w:szCs w:val="22"/>
        </w:rPr>
      </w:pPr>
      <w:r>
        <w:rPr>
          <w:rFonts w:ascii="Arial" w:hAnsi="Arial" w:cs="Arial"/>
          <w:sz w:val="22"/>
          <w:szCs w:val="22"/>
        </w:rPr>
        <w:t>Derry Dental Associates</w:t>
      </w:r>
    </w:p>
    <w:p w14:paraId="79F654AC" w14:textId="77777777" w:rsidR="005B42F9" w:rsidRDefault="005B42F9" w:rsidP="005B42F9">
      <w:pPr>
        <w:tabs>
          <w:tab w:val="left" w:pos="540"/>
        </w:tabs>
        <w:ind w:right="720"/>
        <w:jc w:val="both"/>
        <w:rPr>
          <w:rFonts w:ascii="Arial" w:hAnsi="Arial" w:cs="Arial"/>
          <w:sz w:val="22"/>
          <w:szCs w:val="22"/>
        </w:rPr>
      </w:pPr>
    </w:p>
    <w:p w14:paraId="7A1B35EE" w14:textId="77777777" w:rsidR="00302711" w:rsidRDefault="00302711" w:rsidP="005B42F9">
      <w:pPr>
        <w:tabs>
          <w:tab w:val="left" w:pos="540"/>
        </w:tabs>
        <w:ind w:right="720"/>
        <w:jc w:val="both"/>
        <w:rPr>
          <w:rFonts w:ascii="Arial" w:hAnsi="Arial" w:cs="Arial"/>
          <w:sz w:val="22"/>
          <w:szCs w:val="22"/>
        </w:rPr>
      </w:pPr>
    </w:p>
    <w:p w14:paraId="00F0D796" w14:textId="77777777" w:rsidR="00302711" w:rsidRDefault="00302711" w:rsidP="005B42F9">
      <w:pPr>
        <w:tabs>
          <w:tab w:val="left" w:pos="540"/>
        </w:tabs>
        <w:ind w:right="720"/>
        <w:jc w:val="both"/>
        <w:rPr>
          <w:rFonts w:ascii="Arial" w:hAnsi="Arial" w:cs="Arial"/>
          <w:sz w:val="22"/>
          <w:szCs w:val="22"/>
        </w:rPr>
      </w:pPr>
      <w:r>
        <w:rPr>
          <w:rFonts w:ascii="Arial" w:hAnsi="Arial" w:cs="Arial"/>
          <w:sz w:val="22"/>
          <w:szCs w:val="22"/>
        </w:rPr>
        <w:t>_____________________________</w:t>
      </w:r>
      <w:r w:rsidR="00CA19A1">
        <w:rPr>
          <w:rFonts w:ascii="Arial" w:hAnsi="Arial" w:cs="Arial"/>
          <w:sz w:val="22"/>
          <w:szCs w:val="22"/>
        </w:rPr>
        <w:tab/>
        <w:t xml:space="preserve">       _______________________________</w:t>
      </w:r>
    </w:p>
    <w:p w14:paraId="328B4D2A" w14:textId="77777777" w:rsidR="00302711" w:rsidRDefault="009B29A9" w:rsidP="005B42F9">
      <w:pPr>
        <w:tabs>
          <w:tab w:val="left" w:pos="540"/>
        </w:tabs>
        <w:ind w:right="720"/>
        <w:jc w:val="both"/>
        <w:rPr>
          <w:rFonts w:ascii="Arial" w:hAnsi="Arial" w:cs="Arial"/>
          <w:sz w:val="22"/>
          <w:szCs w:val="22"/>
        </w:rPr>
      </w:pPr>
      <w:r>
        <w:rPr>
          <w:rFonts w:ascii="Arial" w:hAnsi="Arial" w:cs="Arial"/>
          <w:sz w:val="22"/>
          <w:szCs w:val="22"/>
        </w:rPr>
        <w:t>(Print</w:t>
      </w:r>
      <w:r w:rsidR="00D055D8">
        <w:rPr>
          <w:rFonts w:ascii="Arial" w:hAnsi="Arial" w:cs="Arial"/>
          <w:sz w:val="22"/>
          <w:szCs w:val="22"/>
        </w:rPr>
        <w:t xml:space="preserve"> Patient </w:t>
      </w:r>
      <w:r w:rsidR="00302711">
        <w:rPr>
          <w:rFonts w:ascii="Arial" w:hAnsi="Arial" w:cs="Arial"/>
          <w:sz w:val="22"/>
          <w:szCs w:val="22"/>
        </w:rPr>
        <w:t>Name</w:t>
      </w:r>
      <w:r w:rsidR="00CA19A1">
        <w:rPr>
          <w:rFonts w:ascii="Arial" w:hAnsi="Arial" w:cs="Arial"/>
          <w:sz w:val="22"/>
          <w:szCs w:val="22"/>
        </w:rPr>
        <w:t>)</w:t>
      </w:r>
      <w:r w:rsidR="00CA19A1">
        <w:rPr>
          <w:rFonts w:ascii="Arial" w:hAnsi="Arial" w:cs="Arial"/>
          <w:sz w:val="22"/>
          <w:szCs w:val="22"/>
        </w:rPr>
        <w:tab/>
      </w:r>
      <w:r w:rsidR="00CA19A1">
        <w:rPr>
          <w:rFonts w:ascii="Arial" w:hAnsi="Arial" w:cs="Arial"/>
          <w:sz w:val="22"/>
          <w:szCs w:val="22"/>
        </w:rPr>
        <w:tab/>
      </w:r>
      <w:r w:rsidR="00CA19A1">
        <w:rPr>
          <w:rFonts w:ascii="Arial" w:hAnsi="Arial" w:cs="Arial"/>
          <w:sz w:val="22"/>
          <w:szCs w:val="22"/>
        </w:rPr>
        <w:tab/>
      </w:r>
      <w:r w:rsidR="00CA19A1">
        <w:rPr>
          <w:rFonts w:ascii="Arial" w:hAnsi="Arial" w:cs="Arial"/>
          <w:sz w:val="22"/>
          <w:szCs w:val="22"/>
        </w:rPr>
        <w:tab/>
        <w:t xml:space="preserve">       (Date)</w:t>
      </w:r>
    </w:p>
    <w:p w14:paraId="251C1C87" w14:textId="77777777" w:rsidR="00302711" w:rsidRDefault="00302711" w:rsidP="005B42F9">
      <w:pPr>
        <w:tabs>
          <w:tab w:val="left" w:pos="540"/>
        </w:tabs>
        <w:ind w:right="720"/>
        <w:jc w:val="both"/>
        <w:rPr>
          <w:rFonts w:ascii="Arial" w:hAnsi="Arial" w:cs="Arial"/>
          <w:sz w:val="22"/>
          <w:szCs w:val="22"/>
        </w:rPr>
      </w:pPr>
    </w:p>
    <w:p w14:paraId="427F24F9" w14:textId="77777777" w:rsidR="00302711" w:rsidRPr="000B7E82" w:rsidRDefault="00302711" w:rsidP="005B42F9">
      <w:pPr>
        <w:tabs>
          <w:tab w:val="left" w:pos="540"/>
        </w:tabs>
        <w:ind w:right="720"/>
        <w:jc w:val="both"/>
        <w:rPr>
          <w:rFonts w:ascii="Arial" w:hAnsi="Arial" w:cs="Arial"/>
          <w:sz w:val="22"/>
          <w:szCs w:val="22"/>
        </w:rPr>
      </w:pPr>
    </w:p>
    <w:p w14:paraId="22BA2FF3" w14:textId="77777777" w:rsidR="005B42F9" w:rsidRPr="000B7E82" w:rsidRDefault="005B42F9" w:rsidP="005B42F9">
      <w:pPr>
        <w:tabs>
          <w:tab w:val="left" w:pos="540"/>
        </w:tabs>
        <w:ind w:right="720"/>
        <w:jc w:val="both"/>
        <w:rPr>
          <w:rFonts w:ascii="Arial" w:hAnsi="Arial" w:cs="Arial"/>
          <w:sz w:val="22"/>
          <w:szCs w:val="22"/>
        </w:rPr>
      </w:pPr>
      <w:r w:rsidRPr="000B7E82">
        <w:rPr>
          <w:rFonts w:ascii="Arial" w:hAnsi="Arial" w:cs="Arial"/>
          <w:sz w:val="22"/>
          <w:szCs w:val="22"/>
        </w:rPr>
        <w:t>______________________</w:t>
      </w:r>
      <w:r w:rsidR="00123169">
        <w:rPr>
          <w:rFonts w:ascii="Arial" w:hAnsi="Arial" w:cs="Arial"/>
          <w:sz w:val="22"/>
          <w:szCs w:val="22"/>
        </w:rPr>
        <w:t>_______</w:t>
      </w:r>
      <w:r w:rsidRPr="000B7E82">
        <w:rPr>
          <w:rFonts w:ascii="Arial" w:hAnsi="Arial" w:cs="Arial"/>
          <w:sz w:val="22"/>
          <w:szCs w:val="22"/>
        </w:rPr>
        <w:t>_</w:t>
      </w:r>
      <w:r w:rsidR="00123169">
        <w:rPr>
          <w:rFonts w:ascii="Arial" w:hAnsi="Arial" w:cs="Arial"/>
          <w:sz w:val="22"/>
          <w:szCs w:val="22"/>
        </w:rPr>
        <w:t xml:space="preserve">       </w:t>
      </w:r>
    </w:p>
    <w:p w14:paraId="5BCE4402" w14:textId="77777777" w:rsidR="007545EE" w:rsidRPr="000B7E82" w:rsidRDefault="005B42F9" w:rsidP="005B42F9">
      <w:pPr>
        <w:tabs>
          <w:tab w:val="left" w:pos="540"/>
        </w:tabs>
        <w:ind w:right="720"/>
        <w:jc w:val="both"/>
        <w:rPr>
          <w:rFonts w:ascii="Arial" w:hAnsi="Arial" w:cs="Arial"/>
          <w:sz w:val="22"/>
          <w:szCs w:val="22"/>
        </w:rPr>
      </w:pPr>
      <w:r w:rsidRPr="000B7E82">
        <w:rPr>
          <w:rFonts w:ascii="Arial" w:hAnsi="Arial" w:cs="Arial"/>
          <w:sz w:val="22"/>
          <w:szCs w:val="22"/>
        </w:rPr>
        <w:t>(Patient</w:t>
      </w:r>
      <w:r w:rsidR="00D055D8">
        <w:rPr>
          <w:rFonts w:ascii="Arial" w:hAnsi="Arial" w:cs="Arial"/>
          <w:sz w:val="22"/>
          <w:szCs w:val="22"/>
        </w:rPr>
        <w:t>/Guardian</w:t>
      </w:r>
      <w:r w:rsidRPr="000B7E82">
        <w:rPr>
          <w:rFonts w:ascii="Arial" w:hAnsi="Arial" w:cs="Arial"/>
          <w:sz w:val="22"/>
          <w:szCs w:val="22"/>
        </w:rPr>
        <w:t xml:space="preserve"> Signature)</w:t>
      </w:r>
      <w:r w:rsidRPr="000B7E82">
        <w:rPr>
          <w:rFonts w:ascii="Arial" w:hAnsi="Arial" w:cs="Arial"/>
          <w:sz w:val="22"/>
          <w:szCs w:val="22"/>
        </w:rPr>
        <w:tab/>
        <w:t xml:space="preserve">                             </w:t>
      </w:r>
      <w:r w:rsidR="00123169">
        <w:rPr>
          <w:rFonts w:ascii="Arial" w:hAnsi="Arial" w:cs="Arial"/>
          <w:sz w:val="22"/>
          <w:szCs w:val="22"/>
        </w:rPr>
        <w:t xml:space="preserve">   </w:t>
      </w:r>
    </w:p>
    <w:sectPr w:rsidR="007545EE" w:rsidRPr="000B7E82" w:rsidSect="0012316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714B" w14:textId="77777777" w:rsidR="003E74D6" w:rsidRDefault="003E74D6" w:rsidP="00C7368E">
      <w:r>
        <w:separator/>
      </w:r>
    </w:p>
  </w:endnote>
  <w:endnote w:type="continuationSeparator" w:id="0">
    <w:p w14:paraId="5932F599" w14:textId="77777777" w:rsidR="003E74D6" w:rsidRDefault="003E74D6" w:rsidP="00C7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 Avenir Roman">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60E7" w14:textId="77777777" w:rsidR="003E74D6" w:rsidRDefault="003E74D6" w:rsidP="00C7368E">
      <w:r>
        <w:separator/>
      </w:r>
    </w:p>
  </w:footnote>
  <w:footnote w:type="continuationSeparator" w:id="0">
    <w:p w14:paraId="2B2C2A63" w14:textId="77777777" w:rsidR="003E74D6" w:rsidRDefault="003E74D6" w:rsidP="00C7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D411A"/>
    <w:multiLevelType w:val="hybridMultilevel"/>
    <w:tmpl w:val="845C674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1667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F9"/>
    <w:rsid w:val="0008215A"/>
    <w:rsid w:val="000B7E82"/>
    <w:rsid w:val="000E5B6A"/>
    <w:rsid w:val="00123169"/>
    <w:rsid w:val="001B090B"/>
    <w:rsid w:val="00213EDB"/>
    <w:rsid w:val="00302711"/>
    <w:rsid w:val="00374DE7"/>
    <w:rsid w:val="00375648"/>
    <w:rsid w:val="003A3267"/>
    <w:rsid w:val="003E74D6"/>
    <w:rsid w:val="00400B07"/>
    <w:rsid w:val="00430DA4"/>
    <w:rsid w:val="004A5363"/>
    <w:rsid w:val="004E047B"/>
    <w:rsid w:val="00507027"/>
    <w:rsid w:val="00564E80"/>
    <w:rsid w:val="005B42F9"/>
    <w:rsid w:val="005E7FFA"/>
    <w:rsid w:val="006E4E4A"/>
    <w:rsid w:val="007545EE"/>
    <w:rsid w:val="00775B2F"/>
    <w:rsid w:val="007F7114"/>
    <w:rsid w:val="0085094C"/>
    <w:rsid w:val="00863F98"/>
    <w:rsid w:val="008F705C"/>
    <w:rsid w:val="00933350"/>
    <w:rsid w:val="009827A8"/>
    <w:rsid w:val="009B29A9"/>
    <w:rsid w:val="009C236D"/>
    <w:rsid w:val="00A46A90"/>
    <w:rsid w:val="00A614F0"/>
    <w:rsid w:val="00BD6E86"/>
    <w:rsid w:val="00BF2C0F"/>
    <w:rsid w:val="00BF51B2"/>
    <w:rsid w:val="00C7368E"/>
    <w:rsid w:val="00C92A3A"/>
    <w:rsid w:val="00CA19A1"/>
    <w:rsid w:val="00D055D8"/>
    <w:rsid w:val="00D54E25"/>
    <w:rsid w:val="00D5596B"/>
    <w:rsid w:val="00DD2681"/>
    <w:rsid w:val="00E53466"/>
    <w:rsid w:val="00EF704E"/>
    <w:rsid w:val="00F47F49"/>
    <w:rsid w:val="00F561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7A882E"/>
  <w15:docId w15:val="{38966BE8-AC81-9F4E-A596-F451A844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F9"/>
  </w:style>
  <w:style w:type="paragraph" w:styleId="Heading1">
    <w:name w:val="heading 1"/>
    <w:basedOn w:val="Normal"/>
    <w:next w:val="Normal"/>
    <w:link w:val="Heading1Char"/>
    <w:uiPriority w:val="9"/>
    <w:qFormat/>
    <w:rsid w:val="005B42F9"/>
    <w:pPr>
      <w:keepNext/>
      <w:keepLines/>
      <w:spacing w:after="600" w:line="600" w:lineRule="exact"/>
      <w:outlineLvl w:val="0"/>
    </w:pPr>
    <w:rPr>
      <w:rFonts w:ascii="R Avenir Roman" w:eastAsiaTheme="majorEastAsia" w:hAnsi="R Avenir Roman" w:cstheme="majorBidi"/>
      <w:bCs/>
      <w:caps/>
      <w:spacing w:val="40"/>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F9"/>
    <w:rPr>
      <w:rFonts w:ascii="R Avenir Roman" w:eastAsiaTheme="majorEastAsia" w:hAnsi="R Avenir Roman" w:cstheme="majorBidi"/>
      <w:bCs/>
      <w:caps/>
      <w:spacing w:val="40"/>
      <w:sz w:val="40"/>
      <w:szCs w:val="32"/>
    </w:rPr>
  </w:style>
  <w:style w:type="paragraph" w:styleId="BalloonText">
    <w:name w:val="Balloon Text"/>
    <w:basedOn w:val="Normal"/>
    <w:link w:val="BalloonTextChar"/>
    <w:uiPriority w:val="99"/>
    <w:semiHidden/>
    <w:unhideWhenUsed/>
    <w:rsid w:val="00DD2681"/>
    <w:rPr>
      <w:rFonts w:ascii="Tahoma" w:hAnsi="Tahoma" w:cs="Tahoma"/>
      <w:sz w:val="16"/>
      <w:szCs w:val="16"/>
    </w:rPr>
  </w:style>
  <w:style w:type="character" w:customStyle="1" w:styleId="BalloonTextChar">
    <w:name w:val="Balloon Text Char"/>
    <w:basedOn w:val="DefaultParagraphFont"/>
    <w:link w:val="BalloonText"/>
    <w:uiPriority w:val="99"/>
    <w:semiHidden/>
    <w:rsid w:val="00DD2681"/>
    <w:rPr>
      <w:rFonts w:ascii="Tahoma" w:hAnsi="Tahoma" w:cs="Tahoma"/>
      <w:sz w:val="16"/>
      <w:szCs w:val="16"/>
    </w:rPr>
  </w:style>
  <w:style w:type="paragraph" w:styleId="Header">
    <w:name w:val="header"/>
    <w:basedOn w:val="Normal"/>
    <w:link w:val="HeaderChar"/>
    <w:uiPriority w:val="99"/>
    <w:semiHidden/>
    <w:unhideWhenUsed/>
    <w:rsid w:val="00C7368E"/>
    <w:pPr>
      <w:tabs>
        <w:tab w:val="center" w:pos="4680"/>
        <w:tab w:val="right" w:pos="9360"/>
      </w:tabs>
    </w:pPr>
  </w:style>
  <w:style w:type="character" w:customStyle="1" w:styleId="HeaderChar">
    <w:name w:val="Header Char"/>
    <w:basedOn w:val="DefaultParagraphFont"/>
    <w:link w:val="Header"/>
    <w:uiPriority w:val="99"/>
    <w:semiHidden/>
    <w:rsid w:val="00C7368E"/>
  </w:style>
  <w:style w:type="paragraph" w:styleId="Footer">
    <w:name w:val="footer"/>
    <w:basedOn w:val="Normal"/>
    <w:link w:val="FooterChar"/>
    <w:uiPriority w:val="99"/>
    <w:semiHidden/>
    <w:unhideWhenUsed/>
    <w:rsid w:val="00C7368E"/>
    <w:pPr>
      <w:tabs>
        <w:tab w:val="center" w:pos="4680"/>
        <w:tab w:val="right" w:pos="9360"/>
      </w:tabs>
    </w:pPr>
  </w:style>
  <w:style w:type="character" w:customStyle="1" w:styleId="FooterChar">
    <w:name w:val="Footer Char"/>
    <w:basedOn w:val="DefaultParagraphFont"/>
    <w:link w:val="Footer"/>
    <w:uiPriority w:val="99"/>
    <w:semiHidden/>
    <w:rsid w:val="00C7368E"/>
  </w:style>
  <w:style w:type="paragraph" w:styleId="ListParagraph">
    <w:name w:val="List Paragraph"/>
    <w:basedOn w:val="Normal"/>
    <w:uiPriority w:val="34"/>
    <w:qFormat/>
    <w:rsid w:val="00123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35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Million Dollar PPO</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Ryann Rebecky</dc:creator>
  <cp:lastModifiedBy>Adam Willard</cp:lastModifiedBy>
  <cp:revision>2</cp:revision>
  <cp:lastPrinted>2017-03-28T20:20:00Z</cp:lastPrinted>
  <dcterms:created xsi:type="dcterms:W3CDTF">2024-08-30T18:36:00Z</dcterms:created>
  <dcterms:modified xsi:type="dcterms:W3CDTF">2024-08-30T18:36:00Z</dcterms:modified>
</cp:coreProperties>
</file>